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BD381" w14:textId="41AA5922" w:rsidR="009B526D" w:rsidRDefault="00A35122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 xml:space="preserve">   </w:t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  <w:t xml:space="preserve">      </w:t>
      </w:r>
      <w:r w:rsidR="007A5602" w:rsidRPr="00F1717B">
        <w:rPr>
          <w:color w:val="000000" w:themeColor="text1"/>
          <w:sz w:val="24"/>
          <w:szCs w:val="24"/>
        </w:rPr>
        <w:t xml:space="preserve">Załącznik nr </w:t>
      </w:r>
      <w:r w:rsidR="00900915">
        <w:rPr>
          <w:color w:val="000000" w:themeColor="text1"/>
          <w:sz w:val="24"/>
          <w:szCs w:val="24"/>
        </w:rPr>
        <w:t>3</w:t>
      </w:r>
      <w:r w:rsidR="007A5602" w:rsidRPr="00F1717B">
        <w:rPr>
          <w:color w:val="000000" w:themeColor="text1"/>
          <w:sz w:val="24"/>
          <w:szCs w:val="24"/>
        </w:rPr>
        <w:t xml:space="preserve"> do SWZ</w:t>
      </w:r>
    </w:p>
    <w:p w14:paraId="2A342ADF" w14:textId="2E5D6AAE" w:rsidR="008C704D" w:rsidRDefault="008C704D" w:rsidP="00F1717B">
      <w:pPr>
        <w:pStyle w:val="Bezodstpw"/>
        <w:rPr>
          <w:color w:val="000000" w:themeColor="text1"/>
          <w:sz w:val="24"/>
          <w:szCs w:val="24"/>
        </w:rPr>
      </w:pPr>
    </w:p>
    <w:p w14:paraId="50D25B7E" w14:textId="340F5B41" w:rsidR="008C704D" w:rsidRPr="00F1717B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Znak sprawy:</w:t>
      </w:r>
      <w:r w:rsidR="00A7015A" w:rsidRPr="00A7015A">
        <w:rPr>
          <w:rFonts w:ascii="Times New Roman" w:hAnsi="Times New Roman" w:cs="Times New Roman"/>
        </w:rPr>
        <w:t xml:space="preserve"> </w:t>
      </w:r>
      <w:r w:rsidR="00A7015A" w:rsidRPr="00A7015A">
        <w:rPr>
          <w:rStyle w:val="bold"/>
          <w:rFonts w:cstheme="minorHAnsi"/>
          <w:sz w:val="24"/>
          <w:szCs w:val="24"/>
        </w:rPr>
        <w:t>RZR.271.</w:t>
      </w:r>
      <w:r w:rsidR="00A35122">
        <w:rPr>
          <w:rStyle w:val="bold"/>
          <w:rFonts w:cstheme="minorHAnsi"/>
          <w:sz w:val="24"/>
          <w:szCs w:val="24"/>
        </w:rPr>
        <w:t>9</w:t>
      </w:r>
      <w:r w:rsidR="00A7015A" w:rsidRPr="00A7015A">
        <w:rPr>
          <w:rStyle w:val="bold"/>
          <w:rFonts w:cstheme="minorHAnsi"/>
          <w:sz w:val="24"/>
          <w:szCs w:val="24"/>
        </w:rPr>
        <w:t>.2025</w:t>
      </w:r>
      <w:r w:rsidRPr="00F1717B">
        <w:rPr>
          <w:color w:val="000000" w:themeColor="text1"/>
          <w:sz w:val="24"/>
          <w:szCs w:val="24"/>
        </w:rPr>
        <w:tab/>
      </w:r>
    </w:p>
    <w:p w14:paraId="49E06337" w14:textId="404B072D" w:rsidR="007A5602" w:rsidRPr="007A5602" w:rsidRDefault="007A5602" w:rsidP="007A5602">
      <w:pPr>
        <w:pStyle w:val="Bezodstpw"/>
        <w:jc w:val="right"/>
        <w:rPr>
          <w:sz w:val="24"/>
          <w:szCs w:val="24"/>
        </w:rPr>
      </w:pPr>
    </w:p>
    <w:p w14:paraId="195F2D28" w14:textId="66995173" w:rsidR="007A5602" w:rsidRP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 w:rsidRPr="007A5602">
        <w:rPr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49EA5C95" w:rsid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zgodnie z art. 117 ust. 4 ustawy z dnia 11 września 2019r. Prawo zamówień publicznych</w:t>
      </w:r>
    </w:p>
    <w:p w14:paraId="18B512DC" w14:textId="77777777" w:rsidR="007A5602" w:rsidRDefault="007A5602" w:rsidP="007A5602">
      <w:pPr>
        <w:pStyle w:val="Bezodstpw"/>
        <w:rPr>
          <w:b/>
          <w:bCs/>
          <w:sz w:val="24"/>
          <w:szCs w:val="24"/>
        </w:rPr>
      </w:pPr>
    </w:p>
    <w:p w14:paraId="2E521C72" w14:textId="5D00536E" w:rsidR="00EF7B25" w:rsidRDefault="007A5602" w:rsidP="00EF7B25">
      <w:pPr>
        <w:spacing w:line="240" w:lineRule="auto"/>
        <w:jc w:val="both"/>
        <w:rPr>
          <w:b/>
        </w:rPr>
      </w:pPr>
      <w:r w:rsidRPr="007A5602">
        <w:rPr>
          <w:rFonts w:cstheme="minorHAnsi"/>
          <w:b/>
          <w:bCs/>
          <w:sz w:val="24"/>
          <w:szCs w:val="24"/>
        </w:rPr>
        <w:t>Nazwa postępowania:</w:t>
      </w:r>
      <w:bookmarkStart w:id="0" w:name="_Hlk90988199"/>
      <w:r w:rsidR="003F3916" w:rsidRPr="003F3916">
        <w:rPr>
          <w:b/>
        </w:rPr>
        <w:t xml:space="preserve"> </w:t>
      </w:r>
      <w:bookmarkEnd w:id="0"/>
    </w:p>
    <w:p w14:paraId="0F53E53A" w14:textId="516267C0" w:rsidR="00A7015A" w:rsidRPr="00A35122" w:rsidRDefault="00A35122" w:rsidP="00CC392E">
      <w:pPr>
        <w:pStyle w:val="p"/>
        <w:jc w:val="center"/>
        <w:rPr>
          <w:rFonts w:ascii="Times New Roman" w:hAnsi="Times New Roman" w:cs="Times New Roman"/>
          <w:b/>
          <w:bCs/>
        </w:rPr>
      </w:pPr>
      <w:bookmarkStart w:id="1" w:name="_Hlk201734844"/>
      <w:r w:rsidRPr="00A35122">
        <w:rPr>
          <w:rFonts w:ascii="Times New Roman" w:hAnsi="Times New Roman" w:cs="Times New Roman"/>
          <w:b/>
          <w:bCs/>
        </w:rPr>
        <w:t xml:space="preserve">Budowa </w:t>
      </w:r>
      <w:proofErr w:type="spellStart"/>
      <w:r w:rsidRPr="00A35122">
        <w:rPr>
          <w:rFonts w:ascii="Times New Roman" w:hAnsi="Times New Roman" w:cs="Times New Roman"/>
          <w:b/>
          <w:bCs/>
        </w:rPr>
        <w:t>camper</w:t>
      </w:r>
      <w:proofErr w:type="spellEnd"/>
      <w:r w:rsidRPr="00A35122">
        <w:rPr>
          <w:rFonts w:ascii="Times New Roman" w:hAnsi="Times New Roman" w:cs="Times New Roman"/>
          <w:b/>
          <w:bCs/>
        </w:rPr>
        <w:t xml:space="preserve"> parku i pola biwakowego w Starym Porcie w Międzychodzie na szlaku Wielkiej Pętli Wielkopolski</w:t>
      </w:r>
      <w:bookmarkEnd w:id="1"/>
    </w:p>
    <w:p w14:paraId="0EB6972C" w14:textId="77777777" w:rsidR="00A35122" w:rsidRPr="00A35122" w:rsidRDefault="00A35122" w:rsidP="00CC392E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7A5ECD" w14:textId="04AC3115" w:rsidR="007A5602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Działając jako przedstawiciel Konsorcjum w składzie:</w:t>
      </w:r>
    </w:p>
    <w:p w14:paraId="5CE3B1CB" w14:textId="047F309D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19FEDEA3" w14:textId="77777777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7B5AADD0" w14:textId="77777777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3778FF92" w14:textId="37F15A5B" w:rsidR="00657390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50B9FBE" w14:textId="33AA0AD8" w:rsidR="00A26B36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 stosownie do art. 117 ust. 4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, że w ramach w/w zamówienia, następujące </w:t>
      </w:r>
      <w:r w:rsidR="001E03A3">
        <w:rPr>
          <w:rFonts w:cstheme="minorHAnsi"/>
          <w:sz w:val="24"/>
          <w:szCs w:val="24"/>
        </w:rPr>
        <w:t>roboty budowlane/dostawy/usługi</w:t>
      </w:r>
      <w:r>
        <w:rPr>
          <w:rFonts w:cstheme="minorHAnsi"/>
          <w:sz w:val="24"/>
          <w:szCs w:val="24"/>
        </w:rPr>
        <w:t xml:space="preserve"> wykonają</w:t>
      </w:r>
      <w:r w:rsidR="00A26B36">
        <w:rPr>
          <w:rFonts w:cstheme="minorHAnsi"/>
          <w:sz w:val="24"/>
          <w:szCs w:val="24"/>
        </w:rPr>
        <w:t xml:space="preserve"> poszczególni wykonawcy, wspólnie ubiegający się o udzielenie zamówienia:</w:t>
      </w:r>
    </w:p>
    <w:p w14:paraId="62C66029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057FB46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69D1EB63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4124387D" w14:textId="37BD517D" w:rsidR="00657390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  <w:r w:rsidR="00657390">
        <w:rPr>
          <w:rFonts w:cstheme="minorHAnsi"/>
          <w:sz w:val="24"/>
          <w:szCs w:val="24"/>
        </w:rPr>
        <w:t xml:space="preserve"> </w:t>
      </w:r>
    </w:p>
    <w:p w14:paraId="18A825D4" w14:textId="77777777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2BDE0F97" w14:textId="30104603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sectPr w:rsidR="00657390" w:rsidRPr="007A56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B21C9" w14:textId="77777777" w:rsidR="001E03A3" w:rsidRDefault="001E03A3" w:rsidP="001E03A3">
      <w:pPr>
        <w:spacing w:after="0" w:line="240" w:lineRule="auto"/>
      </w:pPr>
      <w:r>
        <w:separator/>
      </w:r>
    </w:p>
  </w:endnote>
  <w:endnote w:type="continuationSeparator" w:id="0">
    <w:p w14:paraId="777FBAB8" w14:textId="77777777" w:rsidR="001E03A3" w:rsidRDefault="001E03A3" w:rsidP="001E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722EF" w14:textId="77777777" w:rsidR="001E03A3" w:rsidRDefault="001E03A3" w:rsidP="001E03A3">
      <w:pPr>
        <w:spacing w:after="0" w:line="240" w:lineRule="auto"/>
      </w:pPr>
      <w:r>
        <w:separator/>
      </w:r>
    </w:p>
  </w:footnote>
  <w:footnote w:type="continuationSeparator" w:id="0">
    <w:p w14:paraId="202E7E18" w14:textId="77777777" w:rsidR="001E03A3" w:rsidRDefault="001E03A3" w:rsidP="001E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EABA" w14:textId="6F94696A" w:rsidR="001E03A3" w:rsidRDefault="001E03A3" w:rsidP="001E03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09814">
    <w:abstractNumId w:val="0"/>
  </w:num>
  <w:num w:numId="2" w16cid:durableId="190769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21305"/>
    <w:rsid w:val="000C04F0"/>
    <w:rsid w:val="000D4AFF"/>
    <w:rsid w:val="001E03A3"/>
    <w:rsid w:val="001F4287"/>
    <w:rsid w:val="00275CA6"/>
    <w:rsid w:val="00317B1D"/>
    <w:rsid w:val="00321EC1"/>
    <w:rsid w:val="00334A6A"/>
    <w:rsid w:val="003F3916"/>
    <w:rsid w:val="004527EE"/>
    <w:rsid w:val="004D3AC1"/>
    <w:rsid w:val="004E03BE"/>
    <w:rsid w:val="005E6916"/>
    <w:rsid w:val="006569F0"/>
    <w:rsid w:val="00657390"/>
    <w:rsid w:val="007402E4"/>
    <w:rsid w:val="00756573"/>
    <w:rsid w:val="007A5602"/>
    <w:rsid w:val="007B500D"/>
    <w:rsid w:val="0087282D"/>
    <w:rsid w:val="008C704D"/>
    <w:rsid w:val="00900915"/>
    <w:rsid w:val="0093072A"/>
    <w:rsid w:val="009A5439"/>
    <w:rsid w:val="009B526D"/>
    <w:rsid w:val="00A26B36"/>
    <w:rsid w:val="00A35122"/>
    <w:rsid w:val="00A4668F"/>
    <w:rsid w:val="00A7015A"/>
    <w:rsid w:val="00AA1F93"/>
    <w:rsid w:val="00AC00F6"/>
    <w:rsid w:val="00AC3D6F"/>
    <w:rsid w:val="00AD4D5B"/>
    <w:rsid w:val="00B4240F"/>
    <w:rsid w:val="00B83C4E"/>
    <w:rsid w:val="00BC1AB5"/>
    <w:rsid w:val="00C041AA"/>
    <w:rsid w:val="00C65E97"/>
    <w:rsid w:val="00CC392E"/>
    <w:rsid w:val="00D1488D"/>
    <w:rsid w:val="00DB6047"/>
    <w:rsid w:val="00DE0DC1"/>
    <w:rsid w:val="00EF7B25"/>
    <w:rsid w:val="00F1717B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B25"/>
  </w:style>
  <w:style w:type="paragraph" w:styleId="Nagwek1">
    <w:name w:val="heading 1"/>
    <w:basedOn w:val="Normalny"/>
    <w:next w:val="Normalny"/>
    <w:link w:val="Nagwek1Znak"/>
    <w:uiPriority w:val="99"/>
    <w:qFormat/>
    <w:rsid w:val="00CC392E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7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CA6"/>
    <w:rPr>
      <w:rFonts w:ascii="Calibri" w:eastAsia="Calibri" w:hAnsi="Calibri" w:cs="Times New Roman"/>
      <w:sz w:val="20"/>
      <w:szCs w:val="20"/>
    </w:rPr>
  </w:style>
  <w:style w:type="paragraph" w:customStyle="1" w:styleId="justify">
    <w:name w:val="justify"/>
    <w:rsid w:val="00275CA6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uiPriority w:val="99"/>
    <w:rsid w:val="00275CA6"/>
    <w:pPr>
      <w:spacing w:after="0" w:line="240" w:lineRule="auto"/>
    </w:pPr>
    <w:rPr>
      <w:rFonts w:ascii="Arial Narrow" w:eastAsia="Calibri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3A3"/>
  </w:style>
  <w:style w:type="paragraph" w:styleId="Stopka">
    <w:name w:val="footer"/>
    <w:basedOn w:val="Normalny"/>
    <w:link w:val="Stopka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3A3"/>
  </w:style>
  <w:style w:type="character" w:customStyle="1" w:styleId="bold">
    <w:name w:val="bold"/>
    <w:uiPriority w:val="99"/>
    <w:rsid w:val="004D3AC1"/>
    <w:rPr>
      <w:b/>
      <w:bCs/>
    </w:rPr>
  </w:style>
  <w:style w:type="paragraph" w:customStyle="1" w:styleId="center">
    <w:name w:val="center"/>
    <w:basedOn w:val="Normalny"/>
    <w:uiPriority w:val="99"/>
    <w:rsid w:val="004D3AC1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CC392E"/>
    <w:rPr>
      <w:rFonts w:ascii="Calibri Light" w:eastAsia="Times New Roman" w:hAnsi="Calibri Light" w:cs="Calibri Light"/>
      <w:color w:val="2F549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Joanna Wróbińska</cp:lastModifiedBy>
  <cp:revision>54</cp:revision>
  <dcterms:created xsi:type="dcterms:W3CDTF">2021-07-28T12:51:00Z</dcterms:created>
  <dcterms:modified xsi:type="dcterms:W3CDTF">2025-07-01T08:01:00Z</dcterms:modified>
</cp:coreProperties>
</file>